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4D" w:rsidRDefault="00391B68" w:rsidP="003F374D">
      <w:pPr>
        <w:spacing w:line="268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t>АННОТАЦИЯ</w:t>
      </w:r>
    </w:p>
    <w:p w:rsidR="00391B68" w:rsidRPr="003F374D" w:rsidRDefault="00391B68" w:rsidP="003F374D">
      <w:pPr>
        <w:spacing w:line="268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t>к программе элективного курса «Русский язык: теория и практика»</w:t>
      </w:r>
    </w:p>
    <w:p w:rsidR="00391B68" w:rsidRPr="003F374D" w:rsidRDefault="00391B68" w:rsidP="00391B68">
      <w:pPr>
        <w:spacing w:line="268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374D">
        <w:rPr>
          <w:rFonts w:ascii="Times New Roman" w:hAnsi="Times New Roman" w:cs="Times New Roman"/>
          <w:sz w:val="28"/>
          <w:szCs w:val="28"/>
        </w:rPr>
        <w:t xml:space="preserve">Рабочая программа элективного курса «Русский язык: теория и практика» для 10-11 класса создана на основе Закона «Об образовании в РФ, образовательной программы </w:t>
      </w:r>
      <w:r w:rsidR="003F374D" w:rsidRPr="004B622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автономного общеобразовательного учреждения «</w:t>
      </w:r>
      <w:r w:rsidR="003F374D" w:rsidRPr="009455D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r w:rsidR="003F3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374D" w:rsidRPr="009455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 № 7</w:t>
      </w:r>
      <w:r w:rsidR="003F374D" w:rsidRPr="00E473BD">
        <w:rPr>
          <w:rFonts w:ascii="Times New Roman" w:eastAsia="Calibri" w:hAnsi="Times New Roman"/>
          <w:b/>
        </w:rPr>
        <w:t xml:space="preserve"> </w:t>
      </w:r>
      <w:r w:rsidR="003F374D" w:rsidRPr="00E473BD">
        <w:rPr>
          <w:rFonts w:ascii="Times New Roman" w:eastAsia="Calibri" w:hAnsi="Times New Roman"/>
          <w:sz w:val="28"/>
          <w:szCs w:val="28"/>
        </w:rPr>
        <w:t xml:space="preserve">имени Героя Социалистического Труда В.Н. </w:t>
      </w:r>
      <w:proofErr w:type="spellStart"/>
      <w:r w:rsidR="003F374D" w:rsidRPr="00E473BD">
        <w:rPr>
          <w:rFonts w:ascii="Times New Roman" w:eastAsia="Calibri" w:hAnsi="Times New Roman"/>
          <w:sz w:val="28"/>
          <w:szCs w:val="28"/>
        </w:rPr>
        <w:t>Перегудова</w:t>
      </w:r>
      <w:proofErr w:type="spellEnd"/>
      <w:r w:rsidR="003F374D" w:rsidRPr="004B6221">
        <w:rPr>
          <w:rFonts w:ascii="Times New Roman" w:eastAsia="Times New Roman" w:hAnsi="Times New Roman" w:cs="Times New Roman"/>
          <w:color w:val="000000"/>
          <w:sz w:val="28"/>
          <w:szCs w:val="28"/>
        </w:rPr>
        <w:t>» г. Балаково Саратовской области</w:t>
      </w:r>
      <w:r w:rsidRPr="003F374D">
        <w:rPr>
          <w:rFonts w:ascii="Times New Roman" w:hAnsi="Times New Roman" w:cs="Times New Roman"/>
          <w:sz w:val="28"/>
          <w:szCs w:val="28"/>
        </w:rPr>
        <w:t>, программы среднего общего образования по русскому языку, Федерального перечня  учебников, рекомендованных МОН РФ к использованию в образовательном процессе в</w:t>
      </w:r>
      <w:proofErr w:type="gramEnd"/>
      <w:r w:rsidRPr="003F374D">
        <w:rPr>
          <w:rFonts w:ascii="Times New Roman" w:hAnsi="Times New Roman" w:cs="Times New Roman"/>
          <w:sz w:val="28"/>
          <w:szCs w:val="28"/>
        </w:rPr>
        <w:t xml:space="preserve"> ОУ, авторской  программы курса </w:t>
      </w:r>
      <w:r w:rsidRPr="003F374D">
        <w:rPr>
          <w:rFonts w:ascii="Times New Roman" w:eastAsia="Times New Roman" w:hAnsi="Times New Roman" w:cs="Times New Roman"/>
          <w:sz w:val="28"/>
          <w:szCs w:val="28"/>
        </w:rPr>
        <w:t xml:space="preserve">«РУССКИЙ ЯЗЫК: ТЕОРИЯ И ПРАКТИКА» ДЛЯ ОБРАЗОВАТЕЛЬНЫХ ОРГАНИЗАЦИЙ, РЕАЛИЗУЮЩИХ ПРОГРАММЫ СРЕДНЕГО ОБЩЕГО ОБРАЗОВАНИЯ под редакцией Сторожевой Т.Ю., Громовой В.И., </w:t>
      </w:r>
      <w:proofErr w:type="spellStart"/>
      <w:r w:rsidRPr="003F374D">
        <w:rPr>
          <w:rFonts w:ascii="Times New Roman" w:eastAsia="Times New Roman" w:hAnsi="Times New Roman" w:cs="Times New Roman"/>
          <w:sz w:val="28"/>
          <w:szCs w:val="28"/>
        </w:rPr>
        <w:t>Пихуровой</w:t>
      </w:r>
      <w:proofErr w:type="spellEnd"/>
      <w:r w:rsidRPr="003F374D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391B68" w:rsidRPr="003F374D" w:rsidRDefault="00391B68" w:rsidP="00391B68">
      <w:pPr>
        <w:spacing w:line="232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sz w:val="28"/>
          <w:szCs w:val="28"/>
        </w:rPr>
        <w:t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</w:t>
      </w:r>
    </w:p>
    <w:p w:rsidR="00391B68" w:rsidRPr="003F374D" w:rsidRDefault="00391B68" w:rsidP="00391B68">
      <w:pPr>
        <w:spacing w:line="235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Основная цель </w:t>
      </w:r>
      <w:r w:rsidRPr="003F374D">
        <w:rPr>
          <w:rFonts w:ascii="Times New Roman" w:eastAsia="Times New Roman" w:hAnsi="Times New Roman" w:cs="Times New Roman"/>
          <w:sz w:val="28"/>
          <w:szCs w:val="28"/>
        </w:rPr>
        <w:t>изучения учебного (элективного</w:t>
      </w:r>
      <w:proofErr w:type="gramStart"/>
      <w:r w:rsidRPr="003F374D">
        <w:rPr>
          <w:rFonts w:ascii="Times New Roman" w:eastAsia="Times New Roman" w:hAnsi="Times New Roman" w:cs="Times New Roman"/>
          <w:sz w:val="28"/>
          <w:szCs w:val="28"/>
        </w:rPr>
        <w:t>)к</w:t>
      </w:r>
      <w:proofErr w:type="gramEnd"/>
      <w:r w:rsidRPr="003F374D">
        <w:rPr>
          <w:rFonts w:ascii="Times New Roman" w:eastAsia="Times New Roman" w:hAnsi="Times New Roman" w:cs="Times New Roman"/>
          <w:sz w:val="28"/>
          <w:szCs w:val="28"/>
        </w:rPr>
        <w:t xml:space="preserve">урса </w:t>
      </w:r>
      <w:r w:rsidRPr="003F374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F374D"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proofErr w:type="spellStart"/>
      <w:r w:rsidRPr="003F374D">
        <w:rPr>
          <w:rFonts w:ascii="Times New Roman" w:eastAsia="Times New Roman" w:hAnsi="Times New Roman" w:cs="Times New Roman"/>
          <w:sz w:val="28"/>
          <w:szCs w:val="28"/>
        </w:rPr>
        <w:t>язык:теория</w:t>
      </w:r>
      <w:proofErr w:type="spellEnd"/>
      <w:r w:rsidRPr="003F374D">
        <w:rPr>
          <w:rFonts w:ascii="Times New Roman" w:eastAsia="Times New Roman" w:hAnsi="Times New Roman" w:cs="Times New Roman"/>
          <w:sz w:val="28"/>
          <w:szCs w:val="28"/>
        </w:rPr>
        <w:t xml:space="preserve"> и практика</w:t>
      </w:r>
      <w:r w:rsidRPr="003F374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3F374D">
        <w:rPr>
          <w:rFonts w:ascii="Times New Roman" w:eastAsia="Times New Roman" w:hAnsi="Times New Roman" w:cs="Times New Roman"/>
          <w:sz w:val="28"/>
          <w:szCs w:val="28"/>
        </w:rPr>
        <w:t>- освоение содержания предмета «Русский язык» на углублѐнном уровне и достижение обучающимися результатов изучения в соответствии с требованиями, установленными ФГОС СОО.</w:t>
      </w:r>
    </w:p>
    <w:p w:rsidR="00391B68" w:rsidRPr="003F374D" w:rsidRDefault="00391B68" w:rsidP="00391B68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91B68" w:rsidRPr="003F374D" w:rsidRDefault="00391B68" w:rsidP="00391B68">
      <w:pPr>
        <w:spacing w:line="0" w:lineRule="atLeast"/>
        <w:ind w:left="980"/>
        <w:rPr>
          <w:rFonts w:ascii="Times New Roman" w:eastAsia="Times New Roman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i/>
          <w:sz w:val="28"/>
          <w:szCs w:val="28"/>
        </w:rPr>
        <w:t>Основные задачи</w:t>
      </w:r>
      <w:r w:rsidRPr="003F37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1B68" w:rsidRPr="003F374D" w:rsidRDefault="00391B68" w:rsidP="00391B68">
      <w:pPr>
        <w:numPr>
          <w:ilvl w:val="0"/>
          <w:numId w:val="1"/>
        </w:numPr>
        <w:tabs>
          <w:tab w:val="left" w:pos="980"/>
        </w:tabs>
        <w:spacing w:after="0" w:line="237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sz w:val="28"/>
          <w:szCs w:val="28"/>
        </w:rPr>
        <w:t>овладение функциональной грамотностью,</w:t>
      </w:r>
    </w:p>
    <w:p w:rsidR="00391B68" w:rsidRPr="003F374D" w:rsidRDefault="00391B68" w:rsidP="00391B68">
      <w:pPr>
        <w:spacing w:line="3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391B68" w:rsidRPr="003F374D" w:rsidRDefault="00391B68" w:rsidP="00391B68">
      <w:pPr>
        <w:numPr>
          <w:ilvl w:val="0"/>
          <w:numId w:val="1"/>
        </w:numPr>
        <w:tabs>
          <w:tab w:val="left" w:pos="980"/>
        </w:tabs>
        <w:spacing w:after="0" w:line="232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391B68" w:rsidRPr="003F374D" w:rsidRDefault="00391B68" w:rsidP="00391B68">
      <w:pPr>
        <w:spacing w:line="37" w:lineRule="exact"/>
        <w:rPr>
          <w:rFonts w:ascii="Times New Roman" w:eastAsia="Symbol" w:hAnsi="Times New Roman" w:cs="Times New Roman"/>
          <w:sz w:val="28"/>
          <w:szCs w:val="28"/>
        </w:rPr>
      </w:pPr>
    </w:p>
    <w:p w:rsidR="00391B68" w:rsidRPr="003F374D" w:rsidRDefault="00391B68" w:rsidP="00391B68">
      <w:pPr>
        <w:numPr>
          <w:ilvl w:val="0"/>
          <w:numId w:val="1"/>
        </w:numPr>
        <w:tabs>
          <w:tab w:val="left" w:pos="980"/>
        </w:tabs>
        <w:spacing w:after="0" w:line="230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sz w:val="28"/>
          <w:szCs w:val="28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391B68" w:rsidRPr="003F374D" w:rsidRDefault="00391B68" w:rsidP="00391B68">
      <w:pPr>
        <w:spacing w:line="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391B68" w:rsidRPr="003F374D" w:rsidRDefault="00391B68" w:rsidP="00391B68">
      <w:pPr>
        <w:numPr>
          <w:ilvl w:val="0"/>
          <w:numId w:val="1"/>
        </w:numPr>
        <w:tabs>
          <w:tab w:val="left" w:pos="980"/>
        </w:tabs>
        <w:spacing w:after="0" w:line="237" w:lineRule="auto"/>
        <w:ind w:left="980" w:hanging="358"/>
        <w:rPr>
          <w:rFonts w:ascii="Times New Roman" w:eastAsia="Symbol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sz w:val="28"/>
          <w:szCs w:val="28"/>
        </w:rPr>
        <w:t>овладение умениями комплексного анализа предложенного текста;</w:t>
      </w:r>
    </w:p>
    <w:p w:rsidR="00391B68" w:rsidRPr="003F374D" w:rsidRDefault="00391B68" w:rsidP="00391B68">
      <w:pPr>
        <w:spacing w:line="35" w:lineRule="exact"/>
        <w:rPr>
          <w:rFonts w:ascii="Times New Roman" w:eastAsia="Symbol" w:hAnsi="Times New Roman" w:cs="Times New Roman"/>
          <w:sz w:val="28"/>
          <w:szCs w:val="28"/>
        </w:rPr>
      </w:pPr>
    </w:p>
    <w:p w:rsidR="00391B68" w:rsidRPr="003F374D" w:rsidRDefault="00391B68" w:rsidP="00391B68">
      <w:pPr>
        <w:numPr>
          <w:ilvl w:val="0"/>
          <w:numId w:val="1"/>
        </w:numPr>
        <w:tabs>
          <w:tab w:val="left" w:pos="980"/>
        </w:tabs>
        <w:spacing w:after="0" w:line="230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sz w:val="28"/>
          <w:szCs w:val="28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391B68" w:rsidRPr="003F374D" w:rsidRDefault="00391B68" w:rsidP="00391B68">
      <w:pPr>
        <w:spacing w:line="3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391B68" w:rsidRPr="003F374D" w:rsidRDefault="00391B68" w:rsidP="00391B68">
      <w:pPr>
        <w:numPr>
          <w:ilvl w:val="0"/>
          <w:numId w:val="1"/>
        </w:numPr>
        <w:tabs>
          <w:tab w:val="left" w:pos="980"/>
        </w:tabs>
        <w:spacing w:after="0" w:line="230" w:lineRule="auto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391B68" w:rsidRPr="003F374D" w:rsidRDefault="00391B68" w:rsidP="00391B68">
      <w:pPr>
        <w:tabs>
          <w:tab w:val="left" w:pos="980"/>
        </w:tabs>
        <w:spacing w:after="0" w:line="23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391B68" w:rsidRPr="003F374D" w:rsidRDefault="00391B68" w:rsidP="00391B68">
      <w:pPr>
        <w:spacing w:after="0" w:line="0" w:lineRule="atLeast"/>
        <w:ind w:right="-2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74D">
        <w:rPr>
          <w:rFonts w:ascii="Times New Roman" w:eastAsia="Times New Roman" w:hAnsi="Times New Roman" w:cs="Times New Roman"/>
          <w:b/>
          <w:sz w:val="28"/>
          <w:szCs w:val="28"/>
        </w:rPr>
        <w:t>МЕСТО В УЧЕБНОМ ПЛАНЕ</w:t>
      </w:r>
    </w:p>
    <w:p w:rsidR="00391B68" w:rsidRPr="003F374D" w:rsidRDefault="00391B68" w:rsidP="00391B68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B68" w:rsidRPr="003F374D" w:rsidRDefault="00391B68" w:rsidP="003F374D">
      <w:pPr>
        <w:tabs>
          <w:tab w:val="left" w:pos="1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374D">
        <w:rPr>
          <w:rFonts w:ascii="Times New Roman" w:hAnsi="Times New Roman" w:cs="Times New Roman"/>
          <w:sz w:val="28"/>
          <w:szCs w:val="28"/>
        </w:rPr>
        <w:t xml:space="preserve">Согласно образовательной программе </w:t>
      </w:r>
      <w:r w:rsidR="003F374D" w:rsidRPr="004B622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автономного общеобразовательного учреждения «</w:t>
      </w:r>
      <w:r w:rsidR="003F374D" w:rsidRPr="009455D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r w:rsidR="003F3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374D" w:rsidRPr="009455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 № 7</w:t>
      </w:r>
      <w:r w:rsidR="003F374D" w:rsidRPr="00E473BD">
        <w:rPr>
          <w:rFonts w:ascii="Times New Roman" w:eastAsia="Calibri" w:hAnsi="Times New Roman"/>
          <w:b/>
        </w:rPr>
        <w:t xml:space="preserve"> </w:t>
      </w:r>
      <w:r w:rsidR="003F374D" w:rsidRPr="00E473BD">
        <w:rPr>
          <w:rFonts w:ascii="Times New Roman" w:eastAsia="Calibri" w:hAnsi="Times New Roman"/>
          <w:sz w:val="28"/>
          <w:szCs w:val="28"/>
        </w:rPr>
        <w:t xml:space="preserve">имени Героя Социалистического Труда В.Н. </w:t>
      </w:r>
      <w:proofErr w:type="spellStart"/>
      <w:r w:rsidR="003F374D" w:rsidRPr="00E473BD">
        <w:rPr>
          <w:rFonts w:ascii="Times New Roman" w:eastAsia="Calibri" w:hAnsi="Times New Roman"/>
          <w:sz w:val="28"/>
          <w:szCs w:val="28"/>
        </w:rPr>
        <w:t>Перегудова</w:t>
      </w:r>
      <w:proofErr w:type="spellEnd"/>
      <w:r w:rsidR="003F374D" w:rsidRPr="004B6221">
        <w:rPr>
          <w:rFonts w:ascii="Times New Roman" w:eastAsia="Times New Roman" w:hAnsi="Times New Roman" w:cs="Times New Roman"/>
          <w:color w:val="000000"/>
          <w:sz w:val="28"/>
          <w:szCs w:val="28"/>
        </w:rPr>
        <w:t>» г. Балаково Саратовской области</w:t>
      </w:r>
      <w:r w:rsidR="003F374D" w:rsidRPr="003F374D">
        <w:rPr>
          <w:rFonts w:ascii="Times New Roman" w:hAnsi="Times New Roman" w:cs="Times New Roman"/>
          <w:sz w:val="28"/>
          <w:szCs w:val="28"/>
        </w:rPr>
        <w:t xml:space="preserve"> </w:t>
      </w:r>
      <w:r w:rsidRPr="003F374D">
        <w:rPr>
          <w:rFonts w:ascii="Times New Roman" w:hAnsi="Times New Roman" w:cs="Times New Roman"/>
          <w:sz w:val="28"/>
          <w:szCs w:val="28"/>
        </w:rPr>
        <w:t>предусматривается  обязательное элективного курса «Русский язык: теория и практика»</w:t>
      </w:r>
      <w:r w:rsidR="003F374D">
        <w:rPr>
          <w:rFonts w:ascii="Times New Roman" w:hAnsi="Times New Roman" w:cs="Times New Roman"/>
          <w:sz w:val="28"/>
          <w:szCs w:val="28"/>
        </w:rPr>
        <w:t xml:space="preserve"> </w:t>
      </w:r>
      <w:r w:rsidRPr="003F374D">
        <w:rPr>
          <w:rFonts w:ascii="Times New Roman" w:hAnsi="Times New Roman" w:cs="Times New Roman"/>
          <w:sz w:val="28"/>
          <w:szCs w:val="28"/>
        </w:rPr>
        <w:t xml:space="preserve">в 10 - </w:t>
      </w:r>
      <w:r w:rsidRPr="003F374D">
        <w:rPr>
          <w:rFonts w:ascii="Times New Roman" w:hAnsi="Times New Roman" w:cs="Times New Roman"/>
          <w:b/>
          <w:sz w:val="28"/>
          <w:szCs w:val="28"/>
        </w:rPr>
        <w:t>34 часа</w:t>
      </w:r>
      <w:r w:rsidRPr="003F374D">
        <w:rPr>
          <w:rFonts w:ascii="Times New Roman" w:hAnsi="Times New Roman" w:cs="Times New Roman"/>
          <w:sz w:val="28"/>
          <w:szCs w:val="28"/>
        </w:rPr>
        <w:t>, 11 классе –</w:t>
      </w:r>
      <w:r w:rsidRPr="003F374D">
        <w:rPr>
          <w:rFonts w:ascii="Times New Roman" w:hAnsi="Times New Roman" w:cs="Times New Roman"/>
          <w:b/>
          <w:sz w:val="28"/>
          <w:szCs w:val="28"/>
        </w:rPr>
        <w:t>34часа(1 час в неделю).</w:t>
      </w:r>
    </w:p>
    <w:p w:rsidR="00391B68" w:rsidRPr="003F374D" w:rsidRDefault="00391B68" w:rsidP="00391B68">
      <w:pPr>
        <w:tabs>
          <w:tab w:val="left" w:pos="980"/>
        </w:tabs>
        <w:spacing w:after="0" w:line="230" w:lineRule="auto"/>
        <w:jc w:val="both"/>
        <w:rPr>
          <w:rFonts w:ascii="Times New Roman" w:eastAsia="Symbol" w:hAnsi="Times New Roman" w:cs="Times New Roman"/>
          <w:sz w:val="28"/>
          <w:szCs w:val="28"/>
        </w:rPr>
        <w:sectPr w:rsidR="00391B68" w:rsidRPr="003F374D">
          <w:pgSz w:w="11900" w:h="16838"/>
          <w:pgMar w:top="1138" w:right="846" w:bottom="1440" w:left="1440" w:header="0" w:footer="0" w:gutter="0"/>
          <w:cols w:space="720"/>
        </w:sectPr>
      </w:pPr>
    </w:p>
    <w:p w:rsidR="00391B68" w:rsidRPr="003F374D" w:rsidRDefault="00391B68" w:rsidP="00391B68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6"/>
      <w:bookmarkEnd w:id="0"/>
    </w:p>
    <w:p w:rsidR="00E73B4B" w:rsidRPr="003F374D" w:rsidRDefault="00E73B4B">
      <w:pPr>
        <w:rPr>
          <w:sz w:val="28"/>
          <w:szCs w:val="28"/>
        </w:rPr>
      </w:pPr>
    </w:p>
    <w:sectPr w:rsidR="00E73B4B" w:rsidRPr="003F374D" w:rsidSect="00E7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1A7C4C8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B68"/>
    <w:rsid w:val="00391B68"/>
    <w:rsid w:val="003F374D"/>
    <w:rsid w:val="00E7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2022-01-19T11:41:00Z</dcterms:created>
  <dcterms:modified xsi:type="dcterms:W3CDTF">2022-02-04T04:52:00Z</dcterms:modified>
</cp:coreProperties>
</file>